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即時發布</w:t>
      </w:r>
    </w:p>
    <w:p>
      <w:pPr>
        <w:pStyle w:val="Heading1"/>
        <w:spacing w:before="240"/>
      </w:pPr>
      <w:r>
        <w:t xml:space="preserve">toui 推出企業自訂網域，短網址掛上自己的品牌</w:t>
      </w:r>
    </w:p>
    <w:p>
      <w:r>
        <w:rPr>
          <w:i/>
          <w:iCs/>
          <w:color w:val="78716C"/>
        </w:rPr>
        <w:t xml:space="preserve">企業現在可以用自己的網域提供 toui 短網址，符合台灣簡訊白名單的一致性要求，也讓連結更可信、更省成本</w:t>
      </w:r>
    </w:p>
    <w:p>
      <w:r>
        <w:rPr>
          <w:b w:val="false"/>
          <w:bCs w:val="false"/>
          <w:i w:val="false"/>
          <w:iCs w:val="false"/>
        </w:rPr>
        <w:t xml:space="preserve">【2026年5月25日，台北訊】主打嵌入 AI 工作流的短網址服務 toui 今（25）日宣布推出企業自訂網域，讓企業用自己的網址提供短網址，而不是共用網域。</w:t>
      </w:r>
    </w:p>
    <w:p>
      <w:r>
        <w:rPr>
          <w:b w:val="false"/>
          <w:bCs w:val="false"/>
          <w:i w:val="false"/>
          <w:iCs w:val="false"/>
        </w:rPr>
        <w:t xml:space="preserve">對台灣的簡訊行銷來說，自有短網域已經從「加分」變成「必要」。自 2024 年 11 月起，依《詐欺犯罪危害防制條例》第 14 條第 2 項，發送大量商業簡訊的企業必須先向電信業者與簡訊代發業者登錄「白名單」，之後電信會逐則檢查簡訊裡的連結是否與登錄資訊一致。共用短網址服務可以隨時更改目標網址、無法保證指向不變，實務上不易通過電信審核；相對地，登錄一次自有網域、再由後台導向任何活動頁或外部服務，就能讓連結持續符合登錄，把行政摩擦壓到最低。</w:t>
      </w:r>
    </w:p>
    <w:p>
      <w:r>
        <w:rPr>
          <w:b w:val="false"/>
          <w:bCs w:val="false"/>
          <w:i w:val="false"/>
          <w:iCs w:val="false"/>
        </w:rPr>
        <w:t xml:space="preserve">合規之外，品牌形象與成本也是考量。在詐騙簡訊氾濫的今天，一封訊息若掛著陌生的共用短網址，往往一眼就被當成可疑訊息刪除；帶著公司自己品牌的網域，較容易讓收件人願意點開，長期下來也有助於控制成本。</w:t>
      </w:r>
    </w:p>
    <w:p>
      <w:r>
        <w:rPr>
          <w:b w:val="false"/>
          <w:bCs w:val="false"/>
          <w:i w:val="false"/>
          <w:iCs w:val="false"/>
        </w:rPr>
        <w:t xml:space="preserve">企業自訂網域的設定只需一次 DNS 變更：把子網域指向 toui，toui 會自動處理 HTTPS 憑證與導流，不需要自行架設或維護（電信端要求 HTTPS，HTTP-only 的網域不會被收進白名單）。在該網域上建立的每一條連結，都保有各自的點擊分析、地區與裝置導流，以及 QR Code——品牌與數據集中在同一處。</w:t>
      </w:r>
    </w:p>
    <w:p>
      <w:r>
        <w:rPr>
          <w:b w:val="false"/>
          <w:bCs w:val="false"/>
          <w:i w:val="false"/>
          <w:iCs w:val="false"/>
        </w:rPr>
        <w:t xml:space="preserve">企業自訂網域即日起於 toui 付費方案開放。</w:t>
      </w:r>
    </w:p>
    <w:p>
      <w:r>
        <w:rPr>
          <w:b w:val="false"/>
          <w:bCs w:val="false"/>
          <w:i w:val="false"/>
          <w:iCs w:val="false"/>
        </w:rPr>
        <w:t xml:space="preserve">完整資訊請參考：</w:t>
      </w:r>
      <w:hyperlink w:history="1" r:id="rIdnrc0kndw4zulzhza22irz">
        <w:r>
          <w:rPr>
            <w:rStyle w:val="Hyperlink"/>
          </w:rPr>
          <w:t xml:space="preserve">https://toui.io/zh/sms-marketing/</w:t>
        </w:r>
      </w:hyperlink>
    </w:p>
    <w:p>
      <w:pPr>
        <w:pStyle w:val="Heading2"/>
        <w:pBdr>
          <w:top w:val="single" w:color="E7E5E4" w:sz="6" w:space="6"/>
        </w:pBdr>
        <w:spacing w:before="240"/>
      </w:pPr>
      <w:r>
        <w:t xml:space="preserve">關於 toui</w:t>
      </w:r>
    </w:p>
    <w:p>
      <w:r>
        <w:rPr>
          <w:color w:val="78716C"/>
        </w:rPr>
        <w:t xml:space="preserve">toui 是致力於讓短網址行銷與 AI 工作流整合的網路服務，服務名稱取自台語「佗位」是「哪裡」的意思。每一條短網址都是一個問句，是一個持續確認「我現在在哪裡」的動作，toui 即是為這個目的而生，讓每個短網址都能找到答案。</w:t>
      </w:r>
    </w:p>
    <w:p>
      <w:r>
        <w:rPr>
          <w:color w:val="78716C"/>
        </w:rPr>
        <w:t xml:space="preserve">toui 短網址服務提供 MCP Server 讓用戶可以快速安全地連結 ChatGPT、Claude.ai、Cursor、VS Code 等，方便在 AI 對話中發現行銷洞察。此外 toui 也提供企業自訂短網址，讓簡訊行銷更方便也更節省成本。短網址同時常應用在活動的 QR Code，toui 也提供動態更換連結和印刷等級圖片與專屬頁面，結合應用更靈活。toui 還提供依地區和裝置導流到不同的頁面、多人協作、專案連結整合分析、UTM 建立器、社群預覽、自訂短碼、Link-in-bio 多連結個人專頁等，讓一條短網址發出後的行銷潛力得以全面展現與發現洞察。</w:t>
      </w:r>
    </w:p>
    <w:p>
      <w:r>
        <w:rPr>
          <w:color w:val="78716C"/>
        </w:rPr>
        <w:t xml:space="preserve">更多資訊請造訪 toui.io。</w:t>
      </w:r>
    </w:p>
    <w:p>
      <w:pPr>
        <w:pStyle w:val="Heading2"/>
      </w:pPr>
      <w:r>
        <w:t xml:space="preserve">新聞聯絡人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rc0kndw4zulzhza22irz" Type="http://schemas.openxmlformats.org/officeDocument/2006/relationships/hyperlink" Target="https://toui.io/zh/sms-marketing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2026-07-11T15:52:10.038Z</dcterms:created>
  <dcterms:modified xsi:type="dcterms:W3CDTF">2026-07-11T15:52:10.038Z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